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99AE" w14:textId="77777777" w:rsidR="002900C9" w:rsidRDefault="002900C9" w:rsidP="00FF19BC">
      <w:pPr>
        <w:pStyle w:val="HoofdtekstA"/>
        <w:rPr>
          <w:rFonts w:ascii="Calibri Light" w:eastAsia="Calibri Light" w:hAnsi="Calibri Light" w:cs="Calibri Light"/>
          <w:color w:val="002060"/>
        </w:rPr>
      </w:pPr>
      <w:r>
        <w:rPr>
          <w:noProof/>
        </w:rPr>
        <w:drawing>
          <wp:inline distT="0" distB="0" distL="0" distR="0" wp14:anchorId="38461F6A" wp14:editId="752FF395">
            <wp:extent cx="2676525" cy="4857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6525" cy="485775"/>
                    </a:xfrm>
                    <a:prstGeom prst="rect">
                      <a:avLst/>
                    </a:prstGeom>
                  </pic:spPr>
                </pic:pic>
              </a:graphicData>
            </a:graphic>
          </wp:inline>
        </w:drawing>
      </w:r>
    </w:p>
    <w:p w14:paraId="6AF26546" w14:textId="77777777" w:rsidR="002900C9" w:rsidRPr="005B1C96" w:rsidRDefault="002900C9" w:rsidP="00FF19BC">
      <w:pPr>
        <w:pStyle w:val="HoofdtekstA"/>
        <w:rPr>
          <w:rFonts w:asciiTheme="majorHAnsi" w:eastAsia="Calibri Light" w:hAnsiTheme="majorHAnsi" w:cs="Calibri Light"/>
          <w:color w:val="002060"/>
        </w:rPr>
      </w:pPr>
    </w:p>
    <w:p w14:paraId="7024300E" w14:textId="0628D728" w:rsidR="00FF19BC" w:rsidRPr="005B1C96" w:rsidRDefault="00FF19BC" w:rsidP="00FF19BC">
      <w:pPr>
        <w:pStyle w:val="HoofdtekstA"/>
        <w:rPr>
          <w:rFonts w:asciiTheme="majorHAnsi" w:eastAsia="Calibri Light" w:hAnsiTheme="majorHAnsi" w:cs="Calibri Light"/>
          <w:color w:val="002060"/>
        </w:rPr>
      </w:pPr>
      <w:r w:rsidRPr="005B1C96">
        <w:rPr>
          <w:rFonts w:asciiTheme="majorHAnsi" w:eastAsia="Calibri Light" w:hAnsiTheme="majorHAnsi" w:cs="Calibri Light"/>
          <w:color w:val="002060"/>
        </w:rPr>
        <w:t xml:space="preserve">Het </w:t>
      </w:r>
      <w:r w:rsidR="005A6942" w:rsidRPr="005B1C96">
        <w:rPr>
          <w:rFonts w:asciiTheme="majorHAnsi" w:eastAsia="Calibri Light" w:hAnsiTheme="majorHAnsi" w:cs="Calibri Light"/>
          <w:color w:val="002060"/>
        </w:rPr>
        <w:t>Regioplatform</w:t>
      </w:r>
      <w:r w:rsidRPr="005B1C96">
        <w:rPr>
          <w:rFonts w:asciiTheme="majorHAnsi" w:eastAsia="Calibri Light" w:hAnsiTheme="majorHAnsi" w:cs="Calibri Light"/>
          <w:color w:val="002060"/>
        </w:rPr>
        <w:t xml:space="preserve"> is een programma waarin Omring, De Zorgcirkel, Noordwest Ziekenhuisgroep en Dijklander Ziekenhuis zich met elkaar inzetten om zorg voor kwetsbare ouderen ook in toekomst toegankelijk te houden. De snel stijgende vergrijzing is de aanleiding en patiënten meer regie geven is de ambitie. Dit doen we door te innoveren, standaardiseren en te digitaliseren, maar vooral door samen te werken.</w:t>
      </w:r>
    </w:p>
    <w:p w14:paraId="37546C38" w14:textId="0873EDD6" w:rsidR="00FF19BC" w:rsidRPr="005B1C96" w:rsidRDefault="00FF19BC" w:rsidP="00FF19BC">
      <w:pPr>
        <w:pStyle w:val="HoofdtekstA"/>
        <w:rPr>
          <w:rFonts w:asciiTheme="majorHAnsi" w:eastAsia="Calibri Light" w:hAnsiTheme="majorHAnsi" w:cs="Calibri Light"/>
          <w:color w:val="002060"/>
        </w:rPr>
      </w:pPr>
      <w:r w:rsidRPr="005B1C96">
        <w:rPr>
          <w:rFonts w:asciiTheme="majorHAnsi" w:eastAsia="Calibri Light" w:hAnsiTheme="majorHAnsi" w:cs="Calibri Light"/>
          <w:color w:val="002060"/>
        </w:rPr>
        <w:t xml:space="preserve">Een van de thema’s van het </w:t>
      </w:r>
      <w:r w:rsidR="005A6942" w:rsidRPr="005B1C96">
        <w:rPr>
          <w:rFonts w:asciiTheme="majorHAnsi" w:eastAsia="Calibri Light" w:hAnsiTheme="majorHAnsi" w:cs="Calibri Light"/>
          <w:color w:val="002060"/>
        </w:rPr>
        <w:t>Regioplatform</w:t>
      </w:r>
      <w:r w:rsidRPr="005B1C96">
        <w:rPr>
          <w:rFonts w:asciiTheme="majorHAnsi" w:eastAsia="Calibri Light" w:hAnsiTheme="majorHAnsi" w:cs="Calibri Light"/>
          <w:color w:val="002060"/>
        </w:rPr>
        <w:t xml:space="preserve"> is triage &amp; transfer. Binnen dit thema lopen de komende jaren drie projecten die de doorstroom tussen ziekenhuizen en na- of vervolgzorg van de VVT bevorderen. Juiste zorg op de juiste plek is daarbij het devies.</w:t>
      </w:r>
      <w:r w:rsidR="0085740A" w:rsidRPr="005B1C96">
        <w:rPr>
          <w:rFonts w:asciiTheme="majorHAnsi" w:eastAsia="Calibri Light" w:hAnsiTheme="majorHAnsi" w:cs="Calibri Light"/>
          <w:color w:val="002060"/>
        </w:rPr>
        <w:t xml:space="preserve"> Het thema heeft een betrokken en actieve werkgroep met leden uit de deelnemende organisaties. </w:t>
      </w:r>
      <w:r w:rsidR="00B0588E" w:rsidRPr="005B1C96">
        <w:rPr>
          <w:rFonts w:asciiTheme="majorHAnsi" w:eastAsia="Calibri Light" w:hAnsiTheme="majorHAnsi" w:cs="Calibri Light"/>
          <w:color w:val="002060"/>
        </w:rPr>
        <w:t>H</w:t>
      </w:r>
      <w:r w:rsidRPr="005B1C96">
        <w:rPr>
          <w:rFonts w:asciiTheme="majorHAnsi" w:eastAsia="Calibri Light" w:hAnsiTheme="majorHAnsi" w:cs="Calibri Light"/>
          <w:color w:val="002060"/>
        </w:rPr>
        <w:t xml:space="preserve">et project </w:t>
      </w:r>
      <w:r w:rsidRPr="005B1C96">
        <w:rPr>
          <w:rFonts w:asciiTheme="majorHAnsi" w:eastAsia="Calibri Light" w:hAnsiTheme="majorHAnsi" w:cs="Calibri Light"/>
          <w:i/>
          <w:iCs/>
          <w:color w:val="002060"/>
        </w:rPr>
        <w:t>capaciteitsmanagement</w:t>
      </w:r>
      <w:r w:rsidRPr="005B1C96">
        <w:rPr>
          <w:rFonts w:asciiTheme="majorHAnsi" w:eastAsia="Calibri Light" w:hAnsiTheme="majorHAnsi" w:cs="Calibri Light"/>
          <w:color w:val="002060"/>
        </w:rPr>
        <w:t xml:space="preserve"> bevindt zich in de opstartfase</w:t>
      </w:r>
      <w:r w:rsidR="00E46ECA" w:rsidRPr="005B1C96">
        <w:rPr>
          <w:rFonts w:asciiTheme="majorHAnsi" w:eastAsia="Calibri Light" w:hAnsiTheme="majorHAnsi" w:cs="Calibri Light"/>
          <w:color w:val="002060"/>
        </w:rPr>
        <w:t xml:space="preserve">. </w:t>
      </w:r>
      <w:r w:rsidR="00CF3FC1" w:rsidRPr="005B1C96">
        <w:rPr>
          <w:rFonts w:asciiTheme="majorHAnsi" w:eastAsia="Calibri Light" w:hAnsiTheme="majorHAnsi" w:cs="Calibri Light"/>
          <w:color w:val="002060"/>
        </w:rPr>
        <w:t xml:space="preserve">Met het project </w:t>
      </w:r>
      <w:r w:rsidR="008A3EA3" w:rsidRPr="005B1C96">
        <w:rPr>
          <w:rFonts w:asciiTheme="majorHAnsi" w:eastAsia="Calibri Light" w:hAnsiTheme="majorHAnsi" w:cs="Calibri Light"/>
          <w:i/>
          <w:iCs/>
          <w:color w:val="002060"/>
        </w:rPr>
        <w:t>ketenoptimalisatie</w:t>
      </w:r>
      <w:r w:rsidR="00614C0F" w:rsidRPr="005B1C96">
        <w:rPr>
          <w:rFonts w:asciiTheme="majorHAnsi" w:eastAsia="Calibri Light" w:hAnsiTheme="majorHAnsi" w:cs="Calibri Light"/>
          <w:color w:val="002060"/>
        </w:rPr>
        <w:t xml:space="preserve"> </w:t>
      </w:r>
      <w:r w:rsidR="00E61484" w:rsidRPr="005B1C96">
        <w:rPr>
          <w:rFonts w:asciiTheme="majorHAnsi" w:eastAsia="Calibri Light" w:hAnsiTheme="majorHAnsi" w:cs="Calibri Light"/>
          <w:color w:val="002060"/>
        </w:rPr>
        <w:t>proberen wij de doorstroom te bevorderen door het oplossen van de belangrijkste knelpunten in het proces.</w:t>
      </w:r>
      <w:r w:rsidR="00CF3FC1" w:rsidRPr="005B1C96">
        <w:rPr>
          <w:rFonts w:asciiTheme="majorHAnsi" w:eastAsia="Calibri Light" w:hAnsiTheme="majorHAnsi" w:cs="Calibri Light"/>
          <w:color w:val="002060"/>
        </w:rPr>
        <w:t xml:space="preserve"> </w:t>
      </w:r>
      <w:r w:rsidR="0064126C" w:rsidRPr="005B1C96">
        <w:rPr>
          <w:rFonts w:asciiTheme="majorHAnsi" w:eastAsia="Calibri Light" w:hAnsiTheme="majorHAnsi" w:cs="Calibri Light"/>
          <w:color w:val="002060"/>
        </w:rPr>
        <w:t xml:space="preserve">Met het project </w:t>
      </w:r>
      <w:r w:rsidR="0064126C" w:rsidRPr="005B1C96">
        <w:rPr>
          <w:rFonts w:asciiTheme="majorHAnsi" w:eastAsia="Calibri Light" w:hAnsiTheme="majorHAnsi" w:cs="Calibri Light"/>
          <w:i/>
          <w:iCs/>
          <w:color w:val="002060"/>
        </w:rPr>
        <w:t>subacute zorgstraat</w:t>
      </w:r>
      <w:r w:rsidR="0064126C" w:rsidRPr="005B1C96">
        <w:rPr>
          <w:rFonts w:asciiTheme="majorHAnsi" w:eastAsia="Calibri Light" w:hAnsiTheme="majorHAnsi" w:cs="Calibri Light"/>
          <w:color w:val="002060"/>
        </w:rPr>
        <w:t xml:space="preserve"> </w:t>
      </w:r>
      <w:r w:rsidR="00847611" w:rsidRPr="005B1C96">
        <w:rPr>
          <w:rFonts w:asciiTheme="majorHAnsi" w:eastAsia="Calibri Light" w:hAnsiTheme="majorHAnsi" w:cs="Calibri Light"/>
          <w:color w:val="002060"/>
        </w:rPr>
        <w:t>proberen wij opname/SEH</w:t>
      </w:r>
      <w:r w:rsidR="00AF328B" w:rsidRPr="005B1C96">
        <w:rPr>
          <w:rFonts w:asciiTheme="majorHAnsi" w:eastAsia="Calibri Light" w:hAnsiTheme="majorHAnsi" w:cs="Calibri Light"/>
          <w:color w:val="002060"/>
        </w:rPr>
        <w:t>-</w:t>
      </w:r>
      <w:r w:rsidR="00847611" w:rsidRPr="005B1C96">
        <w:rPr>
          <w:rFonts w:asciiTheme="majorHAnsi" w:eastAsia="Calibri Light" w:hAnsiTheme="majorHAnsi" w:cs="Calibri Light"/>
          <w:color w:val="002060"/>
        </w:rPr>
        <w:t>bezoek te voorkomen.</w:t>
      </w:r>
    </w:p>
    <w:p w14:paraId="48DCC631" w14:textId="77777777" w:rsidR="007B17F3" w:rsidRDefault="00FF19BC" w:rsidP="00FF19BC">
      <w:pPr>
        <w:pStyle w:val="HoofdtekstA"/>
        <w:rPr>
          <w:rFonts w:asciiTheme="majorHAnsi" w:eastAsia="Calibri Light" w:hAnsiTheme="majorHAnsi" w:cs="Calibri Light"/>
          <w:color w:val="002060"/>
        </w:rPr>
      </w:pPr>
      <w:r w:rsidRPr="005B1C96">
        <w:rPr>
          <w:rFonts w:asciiTheme="majorHAnsi" w:eastAsia="Calibri Light" w:hAnsiTheme="majorHAnsi" w:cs="Calibri Light"/>
          <w:color w:val="002060"/>
        </w:rPr>
        <w:t xml:space="preserve">Voor het leiden van projecten binnen het thema triage en transfer zoeken we </w:t>
      </w:r>
      <w:r w:rsidR="005A6942" w:rsidRPr="005B1C96">
        <w:rPr>
          <w:rFonts w:asciiTheme="majorHAnsi" w:eastAsia="Calibri Light" w:hAnsiTheme="majorHAnsi" w:cs="Calibri Light"/>
          <w:color w:val="002060"/>
        </w:rPr>
        <w:t xml:space="preserve">vanaf 1 december 2022 </w:t>
      </w:r>
      <w:r w:rsidRPr="005B1C96">
        <w:rPr>
          <w:rFonts w:asciiTheme="majorHAnsi" w:eastAsia="Calibri Light" w:hAnsiTheme="majorHAnsi" w:cs="Calibri Light"/>
          <w:color w:val="002060"/>
        </w:rPr>
        <w:t>een</w:t>
      </w:r>
      <w:r w:rsidR="007B17F3">
        <w:rPr>
          <w:rFonts w:asciiTheme="majorHAnsi" w:eastAsia="Calibri Light" w:hAnsiTheme="majorHAnsi" w:cs="Calibri Light"/>
          <w:color w:val="002060"/>
        </w:rPr>
        <w:t>:</w:t>
      </w:r>
    </w:p>
    <w:p w14:paraId="0C064BF0" w14:textId="7133DE87" w:rsidR="007B17F3" w:rsidRDefault="00023598" w:rsidP="00FF19BC">
      <w:pPr>
        <w:pStyle w:val="HoofdtekstA"/>
        <w:rPr>
          <w:rFonts w:asciiTheme="majorHAnsi" w:eastAsia="Calibri Light" w:hAnsiTheme="majorHAnsi" w:cs="Calibri Light"/>
          <w:b/>
          <w:color w:val="002060"/>
        </w:rPr>
      </w:pPr>
      <w:r>
        <w:rPr>
          <w:rFonts w:asciiTheme="majorHAnsi" w:eastAsia="Calibri Light" w:hAnsiTheme="majorHAnsi" w:cs="Calibri Light"/>
          <w:b/>
          <w:color w:val="002060"/>
        </w:rPr>
        <w:t>P</w:t>
      </w:r>
      <w:r w:rsidR="00FF19BC" w:rsidRPr="007B17F3">
        <w:rPr>
          <w:rFonts w:asciiTheme="majorHAnsi" w:eastAsia="Calibri Light" w:hAnsiTheme="majorHAnsi" w:cs="Calibri Light"/>
          <w:b/>
          <w:color w:val="002060"/>
        </w:rPr>
        <w:t xml:space="preserve">rojectleider </w:t>
      </w:r>
      <w:r w:rsidR="007B17F3" w:rsidRPr="007B17F3">
        <w:rPr>
          <w:rFonts w:asciiTheme="majorHAnsi" w:eastAsia="Calibri Light" w:hAnsiTheme="majorHAnsi" w:cs="Calibri Light"/>
          <w:b/>
          <w:color w:val="002060"/>
        </w:rPr>
        <w:t>(</w:t>
      </w:r>
      <w:r w:rsidR="00FF19BC" w:rsidRPr="007B17F3">
        <w:rPr>
          <w:rFonts w:asciiTheme="majorHAnsi" w:eastAsia="Calibri Light" w:hAnsiTheme="majorHAnsi" w:cs="Calibri Light"/>
          <w:b/>
          <w:color w:val="002060"/>
        </w:rPr>
        <w:t>12</w:t>
      </w:r>
      <w:r w:rsidR="002C7B58" w:rsidRPr="007B17F3">
        <w:rPr>
          <w:rFonts w:asciiTheme="majorHAnsi" w:eastAsia="Calibri Light" w:hAnsiTheme="majorHAnsi" w:cs="Calibri Light"/>
          <w:b/>
          <w:color w:val="002060"/>
        </w:rPr>
        <w:t xml:space="preserve">- 16 </w:t>
      </w:r>
      <w:r w:rsidR="00FF19BC" w:rsidRPr="007B17F3">
        <w:rPr>
          <w:rFonts w:asciiTheme="majorHAnsi" w:eastAsia="Calibri Light" w:hAnsiTheme="majorHAnsi" w:cs="Calibri Light"/>
          <w:b/>
          <w:color w:val="002060"/>
        </w:rPr>
        <w:t>uur in de week</w:t>
      </w:r>
      <w:r w:rsidR="007B17F3" w:rsidRPr="007B17F3">
        <w:rPr>
          <w:rFonts w:asciiTheme="majorHAnsi" w:eastAsia="Calibri Light" w:hAnsiTheme="majorHAnsi" w:cs="Calibri Light"/>
          <w:b/>
          <w:color w:val="002060"/>
        </w:rPr>
        <w:t>)</w:t>
      </w:r>
    </w:p>
    <w:p w14:paraId="6E105C44" w14:textId="1C2424E1" w:rsidR="00FF19BC" w:rsidRPr="007C2F5A" w:rsidRDefault="00E46ECA" w:rsidP="00FF19BC">
      <w:pPr>
        <w:pStyle w:val="HoofdtekstA"/>
        <w:rPr>
          <w:rFonts w:asciiTheme="majorHAnsi" w:eastAsia="Calibri Light" w:hAnsiTheme="majorHAnsi" w:cs="Calibri Light"/>
          <w:color w:val="002060"/>
        </w:rPr>
      </w:pPr>
      <w:r w:rsidRPr="007C2F5A">
        <w:rPr>
          <w:rFonts w:asciiTheme="majorHAnsi" w:eastAsia="Calibri Light" w:hAnsiTheme="majorHAnsi" w:cs="Calibri Light"/>
          <w:color w:val="002060"/>
        </w:rPr>
        <w:t>Profiel</w:t>
      </w:r>
      <w:r w:rsidR="007C2F5A">
        <w:rPr>
          <w:rFonts w:asciiTheme="majorHAnsi" w:eastAsia="Calibri Light" w:hAnsiTheme="majorHAnsi" w:cs="Calibri Light"/>
          <w:color w:val="002060"/>
        </w:rPr>
        <w:t>:</w:t>
      </w:r>
      <w:bookmarkStart w:id="0" w:name="_GoBack"/>
      <w:bookmarkEnd w:id="0"/>
    </w:p>
    <w:p w14:paraId="04B09544" w14:textId="77777777" w:rsidR="005766EA" w:rsidRPr="005B1C96" w:rsidRDefault="002900C9" w:rsidP="00FF19BC">
      <w:pPr>
        <w:numPr>
          <w:ilvl w:val="0"/>
          <w:numId w:val="1"/>
        </w:numPr>
        <w:rPr>
          <w:rFonts w:asciiTheme="majorHAnsi" w:hAnsiTheme="majorHAnsi"/>
          <w:color w:val="002060"/>
        </w:rPr>
      </w:pPr>
      <w:r w:rsidRPr="005B1C96">
        <w:rPr>
          <w:rFonts w:asciiTheme="majorHAnsi" w:hAnsiTheme="majorHAnsi"/>
          <w:color w:val="002060"/>
        </w:rPr>
        <w:t xml:space="preserve">Tactische </w:t>
      </w:r>
      <w:proofErr w:type="spellStart"/>
      <w:r w:rsidRPr="005B1C96">
        <w:rPr>
          <w:rFonts w:asciiTheme="majorHAnsi" w:hAnsiTheme="majorHAnsi"/>
          <w:color w:val="002060"/>
        </w:rPr>
        <w:t>aanpakker</w:t>
      </w:r>
      <w:proofErr w:type="spellEnd"/>
    </w:p>
    <w:p w14:paraId="055B0F39" w14:textId="77777777" w:rsidR="005766EA" w:rsidRPr="005B1C96" w:rsidRDefault="002900C9" w:rsidP="00FF19BC">
      <w:pPr>
        <w:numPr>
          <w:ilvl w:val="0"/>
          <w:numId w:val="1"/>
        </w:numPr>
        <w:rPr>
          <w:rFonts w:asciiTheme="majorHAnsi" w:hAnsiTheme="majorHAnsi"/>
          <w:color w:val="002060"/>
        </w:rPr>
      </w:pPr>
      <w:r w:rsidRPr="005B1C96">
        <w:rPr>
          <w:rFonts w:asciiTheme="majorHAnsi" w:hAnsiTheme="majorHAnsi"/>
          <w:color w:val="002060"/>
        </w:rPr>
        <w:t>Senior niveau/green belt</w:t>
      </w:r>
    </w:p>
    <w:p w14:paraId="1163B60E" w14:textId="77777777" w:rsidR="005766EA" w:rsidRPr="005B1C96" w:rsidRDefault="002900C9" w:rsidP="00FF19BC">
      <w:pPr>
        <w:numPr>
          <w:ilvl w:val="0"/>
          <w:numId w:val="1"/>
        </w:numPr>
        <w:rPr>
          <w:rFonts w:asciiTheme="majorHAnsi" w:hAnsiTheme="majorHAnsi"/>
          <w:color w:val="002060"/>
        </w:rPr>
      </w:pPr>
      <w:r w:rsidRPr="005B1C96">
        <w:rPr>
          <w:rFonts w:asciiTheme="majorHAnsi" w:hAnsiTheme="majorHAnsi"/>
          <w:color w:val="002060"/>
        </w:rPr>
        <w:t xml:space="preserve">Initieert en leidt </w:t>
      </w:r>
      <w:proofErr w:type="spellStart"/>
      <w:r w:rsidRPr="005B1C96">
        <w:rPr>
          <w:rFonts w:asciiTheme="majorHAnsi" w:hAnsiTheme="majorHAnsi"/>
          <w:color w:val="002060"/>
        </w:rPr>
        <w:t>organisatieoverstijgende</w:t>
      </w:r>
      <w:proofErr w:type="spellEnd"/>
      <w:r w:rsidRPr="005B1C96">
        <w:rPr>
          <w:rFonts w:asciiTheme="majorHAnsi" w:hAnsiTheme="majorHAnsi"/>
          <w:color w:val="002060"/>
        </w:rPr>
        <w:t xml:space="preserve"> projecten, geeft functioneel en operationeel leiding aan projecten door aansturing </w:t>
      </w:r>
      <w:proofErr w:type="spellStart"/>
      <w:r w:rsidRPr="005B1C96">
        <w:rPr>
          <w:rFonts w:asciiTheme="majorHAnsi" w:hAnsiTheme="majorHAnsi"/>
          <w:color w:val="002060"/>
        </w:rPr>
        <w:t>werkgroepleden</w:t>
      </w:r>
      <w:proofErr w:type="spellEnd"/>
    </w:p>
    <w:p w14:paraId="394C0157" w14:textId="77777777" w:rsidR="005766EA" w:rsidRPr="005B1C96" w:rsidRDefault="002900C9" w:rsidP="00FF19BC">
      <w:pPr>
        <w:numPr>
          <w:ilvl w:val="0"/>
          <w:numId w:val="1"/>
        </w:numPr>
        <w:rPr>
          <w:rFonts w:asciiTheme="majorHAnsi" w:hAnsiTheme="majorHAnsi"/>
          <w:color w:val="002060"/>
        </w:rPr>
      </w:pPr>
      <w:r w:rsidRPr="005B1C96">
        <w:rPr>
          <w:rFonts w:asciiTheme="majorHAnsi" w:hAnsiTheme="majorHAnsi"/>
          <w:color w:val="002060"/>
        </w:rPr>
        <w:t xml:space="preserve">Rapporteert over </w:t>
      </w:r>
      <w:r w:rsidR="008E57AD" w:rsidRPr="005B1C96">
        <w:rPr>
          <w:rFonts w:asciiTheme="majorHAnsi" w:hAnsiTheme="majorHAnsi"/>
          <w:color w:val="002060"/>
        </w:rPr>
        <w:t xml:space="preserve">de </w:t>
      </w:r>
      <w:r w:rsidRPr="005B1C96">
        <w:rPr>
          <w:rFonts w:asciiTheme="majorHAnsi" w:hAnsiTheme="majorHAnsi"/>
          <w:color w:val="002060"/>
        </w:rPr>
        <w:t xml:space="preserve">voortgang aan </w:t>
      </w:r>
      <w:r w:rsidR="00475F32" w:rsidRPr="005B1C96">
        <w:rPr>
          <w:rFonts w:asciiTheme="majorHAnsi" w:hAnsiTheme="majorHAnsi"/>
          <w:color w:val="002060"/>
        </w:rPr>
        <w:t xml:space="preserve">de </w:t>
      </w:r>
      <w:r w:rsidRPr="005B1C96">
        <w:rPr>
          <w:rFonts w:asciiTheme="majorHAnsi" w:hAnsiTheme="majorHAnsi"/>
          <w:color w:val="002060"/>
        </w:rPr>
        <w:t>programmamanager/</w:t>
      </w:r>
      <w:r w:rsidR="00475F32" w:rsidRPr="005B1C96">
        <w:rPr>
          <w:rFonts w:asciiTheme="majorHAnsi" w:hAnsiTheme="majorHAnsi"/>
          <w:color w:val="002060"/>
        </w:rPr>
        <w:t xml:space="preserve">het </w:t>
      </w:r>
      <w:r w:rsidRPr="005B1C96">
        <w:rPr>
          <w:rFonts w:asciiTheme="majorHAnsi" w:hAnsiTheme="majorHAnsi"/>
          <w:color w:val="002060"/>
        </w:rPr>
        <w:t>kernteam</w:t>
      </w:r>
    </w:p>
    <w:p w14:paraId="33DC40AC" w14:textId="5620ACF5" w:rsidR="005766EA" w:rsidRPr="005B1C96" w:rsidRDefault="00FF19BC" w:rsidP="00FF19BC">
      <w:pPr>
        <w:numPr>
          <w:ilvl w:val="0"/>
          <w:numId w:val="1"/>
        </w:numPr>
        <w:rPr>
          <w:rFonts w:asciiTheme="majorHAnsi" w:hAnsiTheme="majorHAnsi"/>
          <w:color w:val="002060"/>
        </w:rPr>
      </w:pPr>
      <w:r w:rsidRPr="005B1C96">
        <w:rPr>
          <w:rFonts w:asciiTheme="majorHAnsi" w:hAnsiTheme="majorHAnsi"/>
          <w:color w:val="002060"/>
        </w:rPr>
        <w:t>Hands-on mentaliteit: m</w:t>
      </w:r>
      <w:r w:rsidR="002900C9" w:rsidRPr="005B1C96">
        <w:rPr>
          <w:rFonts w:asciiTheme="majorHAnsi" w:hAnsiTheme="majorHAnsi"/>
          <w:color w:val="002060"/>
        </w:rPr>
        <w:t>eewerkend voorman/vrouw</w:t>
      </w:r>
    </w:p>
    <w:p w14:paraId="3E98049A" w14:textId="5A566058" w:rsidR="00AC7010" w:rsidRPr="005B1C96" w:rsidRDefault="00AC7010" w:rsidP="00FF19BC">
      <w:pPr>
        <w:numPr>
          <w:ilvl w:val="0"/>
          <w:numId w:val="1"/>
        </w:numPr>
        <w:rPr>
          <w:rFonts w:asciiTheme="majorHAnsi" w:hAnsiTheme="majorHAnsi"/>
          <w:color w:val="002060"/>
        </w:rPr>
      </w:pPr>
      <w:r w:rsidRPr="005B1C96">
        <w:rPr>
          <w:rFonts w:asciiTheme="majorHAnsi" w:hAnsiTheme="majorHAnsi"/>
          <w:color w:val="002060"/>
        </w:rPr>
        <w:t>Heeft kennis van werkprocessen in Ziekenhuis en/of VVT</w:t>
      </w:r>
    </w:p>
    <w:p w14:paraId="7CB02AC7" w14:textId="21ADCD42" w:rsidR="00BE0CA3" w:rsidRPr="005B1C96" w:rsidRDefault="005A6942">
      <w:pPr>
        <w:rPr>
          <w:rFonts w:asciiTheme="majorHAnsi" w:hAnsiTheme="majorHAnsi"/>
          <w:color w:val="002060"/>
        </w:rPr>
      </w:pPr>
      <w:r w:rsidRPr="005B1C96">
        <w:rPr>
          <w:rFonts w:asciiTheme="majorHAnsi" w:hAnsiTheme="majorHAnsi"/>
          <w:color w:val="002060"/>
        </w:rPr>
        <w:t xml:space="preserve">In de afgelopen maanden heeft een interim projectleider met de </w:t>
      </w:r>
      <w:proofErr w:type="spellStart"/>
      <w:r w:rsidRPr="005B1C96">
        <w:rPr>
          <w:rFonts w:asciiTheme="majorHAnsi" w:hAnsiTheme="majorHAnsi"/>
          <w:color w:val="002060"/>
        </w:rPr>
        <w:t>werkgroepleden</w:t>
      </w:r>
      <w:proofErr w:type="spellEnd"/>
      <w:r w:rsidRPr="005B1C96">
        <w:rPr>
          <w:rFonts w:asciiTheme="majorHAnsi" w:hAnsiTheme="majorHAnsi"/>
          <w:color w:val="002060"/>
        </w:rPr>
        <w:t xml:space="preserve"> de projectplannen </w:t>
      </w:r>
      <w:r w:rsidR="00AF328B" w:rsidRPr="005B1C96">
        <w:rPr>
          <w:rFonts w:asciiTheme="majorHAnsi" w:hAnsiTheme="majorHAnsi"/>
          <w:color w:val="002060"/>
        </w:rPr>
        <w:t xml:space="preserve">herijkt </w:t>
      </w:r>
      <w:r w:rsidRPr="005B1C96">
        <w:rPr>
          <w:rFonts w:asciiTheme="majorHAnsi" w:hAnsiTheme="majorHAnsi"/>
          <w:color w:val="002060"/>
        </w:rPr>
        <w:t xml:space="preserve">en een nieuw plan van aanpak met mijlpalen planning geschreven. </w:t>
      </w:r>
      <w:r w:rsidR="005155B6" w:rsidRPr="005B1C96">
        <w:rPr>
          <w:rFonts w:asciiTheme="majorHAnsi" w:hAnsiTheme="majorHAnsi"/>
          <w:color w:val="002060"/>
        </w:rPr>
        <w:t xml:space="preserve">Als </w:t>
      </w:r>
      <w:r w:rsidRPr="005B1C96">
        <w:rPr>
          <w:rFonts w:asciiTheme="majorHAnsi" w:hAnsiTheme="majorHAnsi"/>
          <w:color w:val="002060"/>
        </w:rPr>
        <w:t xml:space="preserve">nieuwe </w:t>
      </w:r>
      <w:r w:rsidR="00E46ECA" w:rsidRPr="005B1C96">
        <w:rPr>
          <w:rFonts w:asciiTheme="majorHAnsi" w:hAnsiTheme="majorHAnsi"/>
          <w:color w:val="002060"/>
        </w:rPr>
        <w:t>projectleider</w:t>
      </w:r>
      <w:r w:rsidR="00FF19BC" w:rsidRPr="005B1C96">
        <w:rPr>
          <w:rFonts w:asciiTheme="majorHAnsi" w:hAnsiTheme="majorHAnsi"/>
          <w:color w:val="002060"/>
        </w:rPr>
        <w:t xml:space="preserve"> </w:t>
      </w:r>
      <w:r w:rsidR="005155B6" w:rsidRPr="005B1C96">
        <w:rPr>
          <w:rFonts w:asciiTheme="majorHAnsi" w:hAnsiTheme="majorHAnsi"/>
          <w:color w:val="002060"/>
        </w:rPr>
        <w:t xml:space="preserve">vertaal je </w:t>
      </w:r>
      <w:r w:rsidR="00FF19BC" w:rsidRPr="005B1C96">
        <w:rPr>
          <w:rFonts w:asciiTheme="majorHAnsi" w:hAnsiTheme="majorHAnsi"/>
          <w:color w:val="002060"/>
        </w:rPr>
        <w:t>d</w:t>
      </w:r>
      <w:r w:rsidRPr="005B1C96">
        <w:rPr>
          <w:rFonts w:asciiTheme="majorHAnsi" w:hAnsiTheme="majorHAnsi"/>
          <w:color w:val="002060"/>
        </w:rPr>
        <w:t>it plan</w:t>
      </w:r>
      <w:r w:rsidR="00FF19BC" w:rsidRPr="005B1C96">
        <w:rPr>
          <w:rFonts w:asciiTheme="majorHAnsi" w:hAnsiTheme="majorHAnsi"/>
          <w:color w:val="002060"/>
        </w:rPr>
        <w:t xml:space="preserve"> met de projectgroep</w:t>
      </w:r>
      <w:r w:rsidRPr="005B1C96">
        <w:rPr>
          <w:rFonts w:asciiTheme="majorHAnsi" w:hAnsiTheme="majorHAnsi"/>
          <w:color w:val="002060"/>
        </w:rPr>
        <w:t>en</w:t>
      </w:r>
      <w:r w:rsidR="00FF19BC" w:rsidRPr="005B1C96">
        <w:rPr>
          <w:rFonts w:asciiTheme="majorHAnsi" w:hAnsiTheme="majorHAnsi"/>
          <w:color w:val="002060"/>
        </w:rPr>
        <w:t xml:space="preserve"> naar concrete resultaten en actie</w:t>
      </w:r>
      <w:r w:rsidR="00E46ECA" w:rsidRPr="005B1C96">
        <w:rPr>
          <w:rFonts w:asciiTheme="majorHAnsi" w:hAnsiTheme="majorHAnsi"/>
          <w:color w:val="002060"/>
        </w:rPr>
        <w:t xml:space="preserve">s. </w:t>
      </w:r>
      <w:r w:rsidR="005155B6" w:rsidRPr="005B1C96">
        <w:rPr>
          <w:rFonts w:asciiTheme="majorHAnsi" w:hAnsiTheme="majorHAnsi"/>
          <w:color w:val="002060"/>
        </w:rPr>
        <w:t>Je</w:t>
      </w:r>
      <w:r w:rsidR="00FF19BC" w:rsidRPr="005B1C96">
        <w:rPr>
          <w:rFonts w:asciiTheme="majorHAnsi" w:hAnsiTheme="majorHAnsi"/>
          <w:color w:val="002060"/>
        </w:rPr>
        <w:t xml:space="preserve"> stuurt op de voortgang en krijgt de diverse actoren binnen het </w:t>
      </w:r>
      <w:r w:rsidRPr="005B1C96">
        <w:rPr>
          <w:rFonts w:asciiTheme="majorHAnsi" w:hAnsiTheme="majorHAnsi"/>
          <w:color w:val="002060"/>
        </w:rPr>
        <w:t>Regioplatform</w:t>
      </w:r>
      <w:r w:rsidR="00FF19BC" w:rsidRPr="005B1C96">
        <w:rPr>
          <w:rFonts w:asciiTheme="majorHAnsi" w:hAnsiTheme="majorHAnsi"/>
          <w:color w:val="002060"/>
        </w:rPr>
        <w:t xml:space="preserve"> hierin mee. </w:t>
      </w:r>
      <w:r w:rsidR="00E46ECA" w:rsidRPr="005B1C96">
        <w:rPr>
          <w:rFonts w:asciiTheme="majorHAnsi" w:hAnsiTheme="majorHAnsi"/>
          <w:color w:val="002060"/>
        </w:rPr>
        <w:t xml:space="preserve">Verder kan </w:t>
      </w:r>
      <w:r w:rsidR="005155B6" w:rsidRPr="005B1C96">
        <w:rPr>
          <w:rFonts w:asciiTheme="majorHAnsi" w:hAnsiTheme="majorHAnsi"/>
          <w:color w:val="002060"/>
        </w:rPr>
        <w:t>je</w:t>
      </w:r>
      <w:r w:rsidR="00DA2C50" w:rsidRPr="005B1C96">
        <w:rPr>
          <w:rFonts w:asciiTheme="majorHAnsi" w:hAnsiTheme="majorHAnsi"/>
          <w:color w:val="002060"/>
        </w:rPr>
        <w:t xml:space="preserve"> </w:t>
      </w:r>
      <w:r w:rsidR="00FF19BC" w:rsidRPr="005B1C96">
        <w:rPr>
          <w:rFonts w:asciiTheme="majorHAnsi" w:hAnsiTheme="majorHAnsi"/>
          <w:color w:val="002060"/>
        </w:rPr>
        <w:t xml:space="preserve">goed omgaan met verschillende belangen, houdt van vernieuwing en innovatie en weet </w:t>
      </w:r>
      <w:r w:rsidR="00AF328B" w:rsidRPr="005B1C96">
        <w:rPr>
          <w:rFonts w:asciiTheme="majorHAnsi" w:hAnsiTheme="majorHAnsi"/>
          <w:color w:val="002060"/>
        </w:rPr>
        <w:t xml:space="preserve">je handig te manoeuvreren bij </w:t>
      </w:r>
      <w:r w:rsidR="00FF19BC" w:rsidRPr="005B1C96">
        <w:rPr>
          <w:rFonts w:asciiTheme="majorHAnsi" w:hAnsiTheme="majorHAnsi"/>
          <w:color w:val="002060"/>
        </w:rPr>
        <w:t xml:space="preserve">weerstand </w:t>
      </w:r>
      <w:r w:rsidR="00AF328B" w:rsidRPr="005B1C96">
        <w:rPr>
          <w:rFonts w:asciiTheme="majorHAnsi" w:hAnsiTheme="majorHAnsi"/>
          <w:color w:val="002060"/>
        </w:rPr>
        <w:t>die gebruikelijk is bij veranderingen</w:t>
      </w:r>
      <w:r w:rsidR="00FF19BC" w:rsidRPr="005B1C96">
        <w:rPr>
          <w:rFonts w:asciiTheme="majorHAnsi" w:hAnsiTheme="majorHAnsi"/>
          <w:color w:val="002060"/>
        </w:rPr>
        <w:t xml:space="preserve">. </w:t>
      </w:r>
      <w:r w:rsidRPr="005B1C96">
        <w:rPr>
          <w:rFonts w:asciiTheme="majorHAnsi" w:hAnsiTheme="majorHAnsi"/>
          <w:color w:val="002060"/>
        </w:rPr>
        <w:t>Je trekt op met de andere projectleiders binnen het Regioplatform en rapporteert over de voortgang aan de programmamanager en het kernteam.</w:t>
      </w:r>
    </w:p>
    <w:p w14:paraId="015A58E5" w14:textId="5180AD5B" w:rsidR="00BE0CA3" w:rsidRPr="00023598" w:rsidRDefault="005B1C96" w:rsidP="00023598">
      <w:pPr>
        <w:rPr>
          <w:rFonts w:asciiTheme="majorHAnsi" w:hAnsiTheme="majorHAnsi"/>
          <w:b/>
          <w:color w:val="002060"/>
        </w:rPr>
      </w:pPr>
      <w:r w:rsidRPr="005B1C96">
        <w:rPr>
          <w:rFonts w:asciiTheme="majorHAnsi" w:hAnsiTheme="majorHAnsi"/>
          <w:b/>
          <w:color w:val="002060"/>
        </w:rPr>
        <w:t>Reageren</w:t>
      </w:r>
      <w:r w:rsidRPr="005B1C96">
        <w:rPr>
          <w:rFonts w:asciiTheme="majorHAnsi" w:hAnsiTheme="majorHAnsi"/>
          <w:b/>
          <w:color w:val="002060"/>
        </w:rPr>
        <w:br/>
      </w:r>
      <w:r w:rsidR="00BE0CA3" w:rsidRPr="005B1C96">
        <w:rPr>
          <w:rFonts w:asciiTheme="majorHAnsi" w:hAnsiTheme="majorHAnsi" w:cstheme="majorHAnsi"/>
          <w:color w:val="002060"/>
        </w:rPr>
        <w:t xml:space="preserve">Ben jij een </w:t>
      </w:r>
      <w:r w:rsidR="00BE0CA3" w:rsidRPr="005B1C96">
        <w:rPr>
          <w:rFonts w:asciiTheme="majorHAnsi" w:hAnsiTheme="majorHAnsi" w:cstheme="majorHAnsi"/>
          <w:color w:val="002060"/>
        </w:rPr>
        <w:t>projectleider</w:t>
      </w:r>
      <w:r w:rsidR="00BE0CA3" w:rsidRPr="005B1C96">
        <w:rPr>
          <w:rFonts w:asciiTheme="majorHAnsi" w:hAnsiTheme="majorHAnsi" w:cstheme="majorHAnsi"/>
          <w:color w:val="002060"/>
        </w:rPr>
        <w:t xml:space="preserve"> die van een uitdaging houdt en durft te pionieren? Solliciteer en misschien word jij onze nieuwe collega die zorgt voor verbinding en regionale samenwerking. </w:t>
      </w:r>
      <w:r w:rsidR="00BE0CA3" w:rsidRPr="005B1C96">
        <w:rPr>
          <w:rFonts w:asciiTheme="majorHAnsi" w:eastAsia="Times New Roman" w:hAnsiTheme="majorHAnsi" w:cstheme="majorHAnsi"/>
          <w:color w:val="002060"/>
          <w:lang w:eastAsia="nl-NL"/>
        </w:rPr>
        <w:t xml:space="preserve">Reacties kunnen verstuurd worden naar </w:t>
      </w:r>
      <w:r w:rsidR="00BE0CA3" w:rsidRPr="005B1C96">
        <w:rPr>
          <w:rStyle w:val="Hyperlink"/>
          <w:rFonts w:asciiTheme="majorHAnsi" w:eastAsia="Times New Roman" w:hAnsiTheme="majorHAnsi" w:cstheme="majorHAnsi"/>
          <w:color w:val="002060"/>
          <w:lang w:eastAsia="nl-NL"/>
        </w:rPr>
        <w:t>regioplatform@dijklander.nl</w:t>
      </w:r>
      <w:r w:rsidR="00BE0CA3" w:rsidRPr="005B1C96">
        <w:rPr>
          <w:rFonts w:asciiTheme="majorHAnsi" w:eastAsia="Times New Roman" w:hAnsiTheme="majorHAnsi" w:cstheme="majorHAnsi"/>
          <w:color w:val="002060"/>
          <w:lang w:eastAsia="nl-NL"/>
        </w:rPr>
        <w:t xml:space="preserve">. We ontvangen je reactie graag vóór 11 oktober. </w:t>
      </w:r>
    </w:p>
    <w:p w14:paraId="6BAE7E6F" w14:textId="3DE4F9AD" w:rsidR="00E46ECA" w:rsidRPr="005B1C96" w:rsidRDefault="00E46ECA">
      <w:pPr>
        <w:rPr>
          <w:rFonts w:asciiTheme="majorHAnsi" w:hAnsiTheme="majorHAnsi"/>
          <w:color w:val="002060"/>
        </w:rPr>
      </w:pPr>
      <w:r w:rsidRPr="005B1C96">
        <w:rPr>
          <w:rFonts w:asciiTheme="majorHAnsi" w:hAnsiTheme="majorHAnsi"/>
          <w:color w:val="002060"/>
        </w:rPr>
        <w:lastRenderedPageBreak/>
        <w:t xml:space="preserve">Bel voor meer informatie over de vacature met Esther Muusse 06 45200619 en kijk voor meer info over het </w:t>
      </w:r>
      <w:r w:rsidR="005A6942" w:rsidRPr="005B1C96">
        <w:rPr>
          <w:rFonts w:asciiTheme="majorHAnsi" w:hAnsiTheme="majorHAnsi"/>
          <w:color w:val="002060"/>
        </w:rPr>
        <w:t>Regioplatform</w:t>
      </w:r>
      <w:r w:rsidRPr="005B1C96">
        <w:rPr>
          <w:rFonts w:asciiTheme="majorHAnsi" w:hAnsiTheme="majorHAnsi"/>
          <w:color w:val="002060"/>
        </w:rPr>
        <w:t xml:space="preserve"> over www.regioplatformnh.nl</w:t>
      </w:r>
    </w:p>
    <w:p w14:paraId="20354FE1" w14:textId="77777777" w:rsidR="00FF19BC" w:rsidRDefault="00FF19BC"/>
    <w:sectPr w:rsidR="00FF1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75A11"/>
    <w:multiLevelType w:val="hybridMultilevel"/>
    <w:tmpl w:val="F29CEFF6"/>
    <w:lvl w:ilvl="0" w:tplc="4F0873E4">
      <w:start w:val="1"/>
      <w:numFmt w:val="bullet"/>
      <w:lvlText w:val="•"/>
      <w:lvlJc w:val="left"/>
      <w:pPr>
        <w:tabs>
          <w:tab w:val="num" w:pos="720"/>
        </w:tabs>
        <w:ind w:left="720" w:hanging="360"/>
      </w:pPr>
      <w:rPr>
        <w:rFonts w:ascii="Times New Roman" w:hAnsi="Times New Roman" w:hint="default"/>
      </w:rPr>
    </w:lvl>
    <w:lvl w:ilvl="1" w:tplc="5AEEDED4" w:tentative="1">
      <w:start w:val="1"/>
      <w:numFmt w:val="bullet"/>
      <w:lvlText w:val="•"/>
      <w:lvlJc w:val="left"/>
      <w:pPr>
        <w:tabs>
          <w:tab w:val="num" w:pos="1440"/>
        </w:tabs>
        <w:ind w:left="1440" w:hanging="360"/>
      </w:pPr>
      <w:rPr>
        <w:rFonts w:ascii="Times New Roman" w:hAnsi="Times New Roman" w:hint="default"/>
      </w:rPr>
    </w:lvl>
    <w:lvl w:ilvl="2" w:tplc="12409C82" w:tentative="1">
      <w:start w:val="1"/>
      <w:numFmt w:val="bullet"/>
      <w:lvlText w:val="•"/>
      <w:lvlJc w:val="left"/>
      <w:pPr>
        <w:tabs>
          <w:tab w:val="num" w:pos="2160"/>
        </w:tabs>
        <w:ind w:left="2160" w:hanging="360"/>
      </w:pPr>
      <w:rPr>
        <w:rFonts w:ascii="Times New Roman" w:hAnsi="Times New Roman" w:hint="default"/>
      </w:rPr>
    </w:lvl>
    <w:lvl w:ilvl="3" w:tplc="D3D0508A" w:tentative="1">
      <w:start w:val="1"/>
      <w:numFmt w:val="bullet"/>
      <w:lvlText w:val="•"/>
      <w:lvlJc w:val="left"/>
      <w:pPr>
        <w:tabs>
          <w:tab w:val="num" w:pos="2880"/>
        </w:tabs>
        <w:ind w:left="2880" w:hanging="360"/>
      </w:pPr>
      <w:rPr>
        <w:rFonts w:ascii="Times New Roman" w:hAnsi="Times New Roman" w:hint="default"/>
      </w:rPr>
    </w:lvl>
    <w:lvl w:ilvl="4" w:tplc="28188030" w:tentative="1">
      <w:start w:val="1"/>
      <w:numFmt w:val="bullet"/>
      <w:lvlText w:val="•"/>
      <w:lvlJc w:val="left"/>
      <w:pPr>
        <w:tabs>
          <w:tab w:val="num" w:pos="3600"/>
        </w:tabs>
        <w:ind w:left="3600" w:hanging="360"/>
      </w:pPr>
      <w:rPr>
        <w:rFonts w:ascii="Times New Roman" w:hAnsi="Times New Roman" w:hint="default"/>
      </w:rPr>
    </w:lvl>
    <w:lvl w:ilvl="5" w:tplc="52F62E1A" w:tentative="1">
      <w:start w:val="1"/>
      <w:numFmt w:val="bullet"/>
      <w:lvlText w:val="•"/>
      <w:lvlJc w:val="left"/>
      <w:pPr>
        <w:tabs>
          <w:tab w:val="num" w:pos="4320"/>
        </w:tabs>
        <w:ind w:left="4320" w:hanging="360"/>
      </w:pPr>
      <w:rPr>
        <w:rFonts w:ascii="Times New Roman" w:hAnsi="Times New Roman" w:hint="default"/>
      </w:rPr>
    </w:lvl>
    <w:lvl w:ilvl="6" w:tplc="1D5E07DA" w:tentative="1">
      <w:start w:val="1"/>
      <w:numFmt w:val="bullet"/>
      <w:lvlText w:val="•"/>
      <w:lvlJc w:val="left"/>
      <w:pPr>
        <w:tabs>
          <w:tab w:val="num" w:pos="5040"/>
        </w:tabs>
        <w:ind w:left="5040" w:hanging="360"/>
      </w:pPr>
      <w:rPr>
        <w:rFonts w:ascii="Times New Roman" w:hAnsi="Times New Roman" w:hint="default"/>
      </w:rPr>
    </w:lvl>
    <w:lvl w:ilvl="7" w:tplc="71484530" w:tentative="1">
      <w:start w:val="1"/>
      <w:numFmt w:val="bullet"/>
      <w:lvlText w:val="•"/>
      <w:lvlJc w:val="left"/>
      <w:pPr>
        <w:tabs>
          <w:tab w:val="num" w:pos="5760"/>
        </w:tabs>
        <w:ind w:left="5760" w:hanging="360"/>
      </w:pPr>
      <w:rPr>
        <w:rFonts w:ascii="Times New Roman" w:hAnsi="Times New Roman" w:hint="default"/>
      </w:rPr>
    </w:lvl>
    <w:lvl w:ilvl="8" w:tplc="8F24D75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C"/>
    <w:rsid w:val="00023598"/>
    <w:rsid w:val="002900C9"/>
    <w:rsid w:val="002C7B58"/>
    <w:rsid w:val="00443412"/>
    <w:rsid w:val="00475F32"/>
    <w:rsid w:val="005155B6"/>
    <w:rsid w:val="005766EA"/>
    <w:rsid w:val="005A6942"/>
    <w:rsid w:val="005B1C96"/>
    <w:rsid w:val="00614C0F"/>
    <w:rsid w:val="0064126C"/>
    <w:rsid w:val="00727DD4"/>
    <w:rsid w:val="00753825"/>
    <w:rsid w:val="007B17F3"/>
    <w:rsid w:val="007C2F5A"/>
    <w:rsid w:val="00847611"/>
    <w:rsid w:val="0085286E"/>
    <w:rsid w:val="0085740A"/>
    <w:rsid w:val="008A3EA3"/>
    <w:rsid w:val="008E57AD"/>
    <w:rsid w:val="00993DFD"/>
    <w:rsid w:val="00AC7010"/>
    <w:rsid w:val="00AF328B"/>
    <w:rsid w:val="00B0588E"/>
    <w:rsid w:val="00B27CA7"/>
    <w:rsid w:val="00BD7FF8"/>
    <w:rsid w:val="00BE0CA3"/>
    <w:rsid w:val="00C113B5"/>
    <w:rsid w:val="00C1290A"/>
    <w:rsid w:val="00CF3FC1"/>
    <w:rsid w:val="00DA0FEA"/>
    <w:rsid w:val="00DA2C50"/>
    <w:rsid w:val="00E46ECA"/>
    <w:rsid w:val="00E57779"/>
    <w:rsid w:val="00E61484"/>
    <w:rsid w:val="00E86E41"/>
    <w:rsid w:val="00F14736"/>
    <w:rsid w:val="00FF1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7060"/>
  <w15:chartTrackingRefBased/>
  <w15:docId w15:val="{48AD20E1-4A3F-4F89-BA02-2CA2DFD6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FF19B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u w:color="000000"/>
      <w:bdr w:val="nil"/>
      <w:lang w:eastAsia="nl-NL"/>
    </w:rPr>
  </w:style>
  <w:style w:type="paragraph" w:styleId="Ballontekst">
    <w:name w:val="Balloon Text"/>
    <w:basedOn w:val="Standaard"/>
    <w:link w:val="BallontekstChar"/>
    <w:uiPriority w:val="99"/>
    <w:semiHidden/>
    <w:unhideWhenUsed/>
    <w:rsid w:val="004434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3412"/>
    <w:rPr>
      <w:rFonts w:ascii="Segoe UI" w:hAnsi="Segoe UI" w:cs="Segoe UI"/>
      <w:sz w:val="18"/>
      <w:szCs w:val="18"/>
    </w:rPr>
  </w:style>
  <w:style w:type="character" w:styleId="Verwijzingopmerking">
    <w:name w:val="annotation reference"/>
    <w:basedOn w:val="Standaardalinea-lettertype"/>
    <w:uiPriority w:val="99"/>
    <w:semiHidden/>
    <w:unhideWhenUsed/>
    <w:rsid w:val="008E57AD"/>
    <w:rPr>
      <w:sz w:val="16"/>
      <w:szCs w:val="16"/>
    </w:rPr>
  </w:style>
  <w:style w:type="paragraph" w:styleId="Tekstopmerking">
    <w:name w:val="annotation text"/>
    <w:basedOn w:val="Standaard"/>
    <w:link w:val="TekstopmerkingChar"/>
    <w:uiPriority w:val="99"/>
    <w:semiHidden/>
    <w:unhideWhenUsed/>
    <w:rsid w:val="008E57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E57AD"/>
    <w:rPr>
      <w:sz w:val="20"/>
      <w:szCs w:val="20"/>
    </w:rPr>
  </w:style>
  <w:style w:type="paragraph" w:styleId="Onderwerpvanopmerking">
    <w:name w:val="annotation subject"/>
    <w:basedOn w:val="Tekstopmerking"/>
    <w:next w:val="Tekstopmerking"/>
    <w:link w:val="OnderwerpvanopmerkingChar"/>
    <w:uiPriority w:val="99"/>
    <w:semiHidden/>
    <w:unhideWhenUsed/>
    <w:rsid w:val="008E57AD"/>
    <w:rPr>
      <w:b/>
      <w:bCs/>
    </w:rPr>
  </w:style>
  <w:style w:type="character" w:customStyle="1" w:styleId="OnderwerpvanopmerkingChar">
    <w:name w:val="Onderwerp van opmerking Char"/>
    <w:basedOn w:val="TekstopmerkingChar"/>
    <w:link w:val="Onderwerpvanopmerking"/>
    <w:uiPriority w:val="99"/>
    <w:semiHidden/>
    <w:rsid w:val="008E57AD"/>
    <w:rPr>
      <w:b/>
      <w:bCs/>
      <w:sz w:val="20"/>
      <w:szCs w:val="20"/>
    </w:rPr>
  </w:style>
  <w:style w:type="paragraph" w:styleId="Revisie">
    <w:name w:val="Revision"/>
    <w:hidden/>
    <w:uiPriority w:val="99"/>
    <w:semiHidden/>
    <w:rsid w:val="005A6942"/>
    <w:pPr>
      <w:spacing w:after="0" w:line="240" w:lineRule="auto"/>
    </w:pPr>
  </w:style>
  <w:style w:type="paragraph" w:styleId="Geenafstand">
    <w:name w:val="No Spacing"/>
    <w:uiPriority w:val="1"/>
    <w:qFormat/>
    <w:rsid w:val="00BE0CA3"/>
    <w:pPr>
      <w:spacing w:after="0" w:line="240" w:lineRule="auto"/>
    </w:pPr>
    <w:rPr>
      <w:rFonts w:ascii="Arial" w:eastAsia="Calibri" w:hAnsi="Arial" w:cs="Times New Roman"/>
    </w:rPr>
  </w:style>
  <w:style w:type="character" w:styleId="Hyperlink">
    <w:name w:val="Hyperlink"/>
    <w:basedOn w:val="Standaardalinea-lettertype"/>
    <w:uiPriority w:val="99"/>
    <w:unhideWhenUsed/>
    <w:rsid w:val="00BE0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52313">
      <w:bodyDiv w:val="1"/>
      <w:marLeft w:val="0"/>
      <w:marRight w:val="0"/>
      <w:marTop w:val="0"/>
      <w:marBottom w:val="0"/>
      <w:divBdr>
        <w:top w:val="none" w:sz="0" w:space="0" w:color="auto"/>
        <w:left w:val="none" w:sz="0" w:space="0" w:color="auto"/>
        <w:bottom w:val="none" w:sz="0" w:space="0" w:color="auto"/>
        <w:right w:val="none" w:sz="0" w:space="0" w:color="auto"/>
      </w:divBdr>
      <w:divsChild>
        <w:div w:id="1455127891">
          <w:marLeft w:val="317"/>
          <w:marRight w:val="0"/>
          <w:marTop w:val="290"/>
          <w:marBottom w:val="0"/>
          <w:divBdr>
            <w:top w:val="none" w:sz="0" w:space="0" w:color="auto"/>
            <w:left w:val="none" w:sz="0" w:space="0" w:color="auto"/>
            <w:bottom w:val="none" w:sz="0" w:space="0" w:color="auto"/>
            <w:right w:val="none" w:sz="0" w:space="0" w:color="auto"/>
          </w:divBdr>
        </w:div>
        <w:div w:id="846602247">
          <w:marLeft w:val="317"/>
          <w:marRight w:val="0"/>
          <w:marTop w:val="290"/>
          <w:marBottom w:val="0"/>
          <w:divBdr>
            <w:top w:val="none" w:sz="0" w:space="0" w:color="auto"/>
            <w:left w:val="none" w:sz="0" w:space="0" w:color="auto"/>
            <w:bottom w:val="none" w:sz="0" w:space="0" w:color="auto"/>
            <w:right w:val="none" w:sz="0" w:space="0" w:color="auto"/>
          </w:divBdr>
        </w:div>
        <w:div w:id="615136211">
          <w:marLeft w:val="317"/>
          <w:marRight w:val="0"/>
          <w:marTop w:val="290"/>
          <w:marBottom w:val="0"/>
          <w:divBdr>
            <w:top w:val="none" w:sz="0" w:space="0" w:color="auto"/>
            <w:left w:val="none" w:sz="0" w:space="0" w:color="auto"/>
            <w:bottom w:val="none" w:sz="0" w:space="0" w:color="auto"/>
            <w:right w:val="none" w:sz="0" w:space="0" w:color="auto"/>
          </w:divBdr>
        </w:div>
        <w:div w:id="889414208">
          <w:marLeft w:val="317"/>
          <w:marRight w:val="0"/>
          <w:marTop w:val="290"/>
          <w:marBottom w:val="0"/>
          <w:divBdr>
            <w:top w:val="none" w:sz="0" w:space="0" w:color="auto"/>
            <w:left w:val="none" w:sz="0" w:space="0" w:color="auto"/>
            <w:bottom w:val="none" w:sz="0" w:space="0" w:color="auto"/>
            <w:right w:val="none" w:sz="0" w:space="0" w:color="auto"/>
          </w:divBdr>
        </w:div>
        <w:div w:id="1832872082">
          <w:marLeft w:val="317"/>
          <w:marRight w:val="0"/>
          <w:marTop w:val="290"/>
          <w:marBottom w:val="0"/>
          <w:divBdr>
            <w:top w:val="none" w:sz="0" w:space="0" w:color="auto"/>
            <w:left w:val="none" w:sz="0" w:space="0" w:color="auto"/>
            <w:bottom w:val="none" w:sz="0" w:space="0" w:color="auto"/>
            <w:right w:val="none" w:sz="0" w:space="0" w:color="auto"/>
          </w:divBdr>
        </w:div>
        <w:div w:id="795416186">
          <w:marLeft w:val="317"/>
          <w:marRight w:val="0"/>
          <w:marTop w:val="2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46CF41647F547B6D341084415F781" ma:contentTypeVersion="7" ma:contentTypeDescription="Een nieuw document maken." ma:contentTypeScope="" ma:versionID="b9222b1f2f355a305ee3466e795cbc56">
  <xsd:schema xmlns:xsd="http://www.w3.org/2001/XMLSchema" xmlns:xs="http://www.w3.org/2001/XMLSchema" xmlns:p="http://schemas.microsoft.com/office/2006/metadata/properties" xmlns:ns3="7c1f8559-dca0-4cd7-88fe-1f0138448ccb" xmlns:ns4="397d0b08-7f5f-46bb-9417-41ee367b16da" targetNamespace="http://schemas.microsoft.com/office/2006/metadata/properties" ma:root="true" ma:fieldsID="8d8a12c261ab0fb88f804b0765246cdf" ns3:_="" ns4:_="">
    <xsd:import namespace="7c1f8559-dca0-4cd7-88fe-1f0138448ccb"/>
    <xsd:import namespace="397d0b08-7f5f-46bb-9417-41ee367b16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f8559-dca0-4cd7-88fe-1f0138448cc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0b08-7f5f-46bb-9417-41ee367b16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12F7A-F70D-44A7-8DF0-ECD678A0F751}">
  <ds:schemaRefs>
    <ds:schemaRef ds:uri="http://schemas.microsoft.com/sharepoint/v3/contenttype/forms"/>
  </ds:schemaRefs>
</ds:datastoreItem>
</file>

<file path=customXml/itemProps2.xml><?xml version="1.0" encoding="utf-8"?>
<ds:datastoreItem xmlns:ds="http://schemas.openxmlformats.org/officeDocument/2006/customXml" ds:itemID="{A5526198-4E86-4953-B86E-C546B8B1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f8559-dca0-4cd7-88fe-1f0138448ccb"/>
    <ds:schemaRef ds:uri="397d0b08-7f5f-46bb-9417-41ee367b1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06556-7CB6-43C9-9AFE-C46E9A091D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93DD0960</Template>
  <TotalTime>25</TotalTime>
  <Pages>2</Pages>
  <Words>413</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Dijklander Ziekenhuis</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Muusse, Esther</dc:creator>
  <cp:keywords/>
  <dc:description/>
  <cp:lastModifiedBy>Ruiten, Ellen van</cp:lastModifiedBy>
  <cp:revision>7</cp:revision>
  <dcterms:created xsi:type="dcterms:W3CDTF">2022-09-20T11:02:00Z</dcterms:created>
  <dcterms:modified xsi:type="dcterms:W3CDTF">2022-09-28T13:20:00Z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0x010100AA146CF41647F547B6D341084415F781</vt:lpwstr>
  </property>
</Properties>
</file>